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117A2" w:rsidRDefault="006D5172" w14:paraId="01BCE819" w14:textId="77777777">
      <w:pPr>
        <w:pStyle w:val="NormalWeb"/>
      </w:pPr>
      <w:r>
        <w:rPr>
          <w:noProof/>
        </w:rPr>
        <w:drawing>
          <wp:inline distT="0" distB="0" distL="0" distR="0" wp14:anchorId="363CED12" wp14:editId="5A5FA52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A2" w:rsidRDefault="006D5172" w14:paraId="4720A64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6117A2" w14:paraId="491729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117A2" w:rsidRDefault="006D5172" w14:paraId="4A96D4A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117A2" w:rsidRDefault="006D5172" w14:paraId="176998CA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:rsidR="006117A2" w:rsidRDefault="006D5172" w14:paraId="18A925E2" w14:textId="77777777">
      <w:pPr>
        <w:pStyle w:val="NormalWeb"/>
      </w:pPr>
      <w:r>
        <w:rPr>
          <w:rStyle w:val="Forte"/>
        </w:rPr>
        <w:t>GOVERNO DO ESTADO DE SÃO PAULO</w:t>
      </w:r>
    </w:p>
    <w:p w:rsidR="006117A2" w:rsidRDefault="006D5172" w14:paraId="2C1F09FF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6117A2" w:rsidRDefault="006D5172" w14:paraId="3DCF4CA2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6117A2" w:rsidRDefault="006D5172" w14:paraId="54BBCA40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6117A2" w:rsidRDefault="006D5172" w14:paraId="434AEC91" w14:textId="77777777">
      <w:pPr>
        <w:pStyle w:val="NormalWeb"/>
      </w:pPr>
      <w:r>
        <w:rPr>
          <w:rStyle w:val="Forte"/>
        </w:rPr>
        <w:t xml:space="preserve">CLASSE DESCENTRALIZADA </w:t>
      </w:r>
      <w:proofErr w:type="spellStart"/>
      <w:r>
        <w:rPr>
          <w:rStyle w:val="Forte"/>
        </w:rPr>
        <w:t>DESCENTRALIZADA</w:t>
      </w:r>
      <w:proofErr w:type="spellEnd"/>
      <w:r>
        <w:rPr>
          <w:rStyle w:val="Forte"/>
        </w:rPr>
        <w:t xml:space="preserve"> DE BOITUVA</w:t>
      </w:r>
    </w:p>
    <w:p w:rsidR="006117A2" w:rsidRDefault="006D5172" w14:paraId="2C623F0F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6117A2" w:rsidRDefault="006D5172" w14:paraId="5019E7C2" w14:textId="77777777">
      <w:pPr>
        <w:pStyle w:val="NormalWeb"/>
      </w:pPr>
      <w:r>
        <w:rPr>
          <w:rStyle w:val="Forte"/>
        </w:rPr>
        <w:t>EDITAL Nº 101/37/2025 – PROCESSO Nº 136.00164268/2025–18</w:t>
      </w:r>
    </w:p>
    <w:p w:rsidR="006117A2" w:rsidRDefault="006D5172" w14:paraId="0CDCD7FE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6117A2" w:rsidRDefault="006D5172" w14:paraId="0F56EEF0" w14:textId="77777777">
      <w:pPr>
        <w:pStyle w:val="NormalWeb"/>
      </w:pPr>
      <w:r>
        <w:t>O Superintendente da ESCOLA TÉCNICA ESTADUAL SALES GOMES, da cidade de TATUÍ,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6117A2" w:rsidRDefault="006D5172" w14:paraId="1519217E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6117A2" w:rsidRDefault="006D5172" w14:paraId="00268A03" w14:textId="77777777">
      <w:pPr>
        <w:pStyle w:val="NormalWeb"/>
      </w:pPr>
      <w:r>
        <w:t> </w:t>
      </w:r>
    </w:p>
    <w:p w:rsidR="006117A2" w:rsidRDefault="006D5172" w14:paraId="61894125" w14:textId="77777777">
      <w:pPr>
        <w:pStyle w:val="NormalWeb"/>
      </w:pPr>
      <w:r>
        <w:rPr>
          <w:rStyle w:val="Forte"/>
        </w:rPr>
        <w:t>COMPONENTE CURRICULAR (HABILITAÇÃO):</w:t>
      </w:r>
    </w:p>
    <w:p w:rsidR="006117A2" w:rsidRDefault="006D5172" w14:paraId="69952126" w14:textId="77777777">
      <w:pPr>
        <w:pStyle w:val="NormalWeb"/>
      </w:pPr>
      <w:r>
        <w:t xml:space="preserve">739 – ORGANIZAÇÃO DE ATIVIDADES </w:t>
      </w:r>
      <w:proofErr w:type="gramStart"/>
      <w:r>
        <w:t>RECREATIVAS(</w:t>
      </w:r>
      <w:proofErr w:type="gramEnd"/>
      <w:r>
        <w:t>TURISMO RECEPTIVO)</w:t>
      </w:r>
    </w:p>
    <w:p w:rsidR="006117A2" w:rsidRDefault="006D5172" w14:paraId="1925AEEF" w14:textId="77777777">
      <w:pPr>
        <w:pStyle w:val="NormalWeb"/>
      </w:pPr>
      <w:r>
        <w:t> </w:t>
      </w:r>
    </w:p>
    <w:p w:rsidR="006117A2" w:rsidRDefault="006D5172" w14:paraId="55B4D187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6 / ALAM EUGENIO DE PAULA / 400454919 / 41147552843 / 18,50; </w:t>
      </w:r>
      <w:r>
        <w:br/>
      </w:r>
      <w:r>
        <w:t xml:space="preserve">1 / FELIPE MOREIRA ALVIM PEIXOTO / 427520666 / 36896198826 / 11,00; </w:t>
      </w:r>
      <w:r>
        <w:br/>
      </w:r>
      <w:r>
        <w:t xml:space="preserve">5 / LUKE CHRISTOPHERNELLO SELEBER / 488062524 / 40141258829 / 1,00; </w:t>
      </w:r>
    </w:p>
    <w:p w:rsidR="006117A2" w:rsidRDefault="006D5172" w14:paraId="14D7058E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2 / 462789573 / 39369459855 / Efetuou o upload somente do Memorial Circunstanciado sem a documentação comprobatória.; </w:t>
      </w:r>
      <w:r>
        <w:br/>
      </w:r>
      <w:r>
        <w:t xml:space="preserve">3 / 3355735617 / 35537652838 / Efetuou o upload somente do Memorial Circunstanciado sem a documentação comprobatória.; </w:t>
      </w:r>
      <w:r>
        <w:br/>
      </w:r>
      <w:r>
        <w:t xml:space="preserve">4 / 467327038 / 39541030874 / Efetuou o upload somente da documentação comprobatória </w:t>
      </w:r>
      <w:r>
        <w:t xml:space="preserve">sem o Memorial Circunstanciado.; </w:t>
      </w:r>
    </w:p>
    <w:p w:rsidR="006117A2" w:rsidRDefault="006D5172" w14:paraId="17FCE670" w14:textId="77777777">
      <w:pPr>
        <w:pStyle w:val="NormalWeb"/>
      </w:pPr>
      <w:r>
        <w:t> </w:t>
      </w:r>
    </w:p>
    <w:p w:rsidR="006117A2" w:rsidRDefault="006D5172" w14:paraId="5C2125F6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6117A2" w:rsidRDefault="006D5172" w14:paraId="7EBA2EF2" w14:textId="77777777">
      <w:pPr>
        <w:pStyle w:val="NormalWeb"/>
      </w:pPr>
      <w:r>
        <w:rPr>
          <w:rStyle w:val="Forte"/>
        </w:rPr>
        <w:t>LOCAL</w:t>
      </w:r>
    </w:p>
    <w:p w:rsidR="006117A2" w:rsidRDefault="006D5172" w14:paraId="47A7FF49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SALES GOMES</w:t>
      </w:r>
    </w:p>
    <w:p w:rsidR="006117A2" w:rsidRDefault="006D5172" w14:paraId="12F979A6" w14:textId="77777777">
      <w:pPr>
        <w:pStyle w:val="NormalWeb"/>
      </w:pPr>
      <w:r>
        <w:rPr>
          <w:rStyle w:val="Forte"/>
        </w:rPr>
        <w:t>Endereço:</w:t>
      </w:r>
      <w:r>
        <w:t xml:space="preserve"> PRAÇA ADELAIDE GUEDES Nº 1 </w:t>
      </w:r>
      <w:r>
        <w:br/>
      </w:r>
      <w:r>
        <w:t>BAIRRO: CENTRO – CEP: 18270–020 – CIDADE: TATUI</w:t>
      </w:r>
    </w:p>
    <w:p w:rsidR="006117A2" w:rsidRDefault="006D5172" w14:paraId="07BC9EE3" w14:textId="77777777">
      <w:pPr>
        <w:pStyle w:val="NormalWeb"/>
      </w:pPr>
      <w:r>
        <w:rPr>
          <w:rStyle w:val="Forte"/>
        </w:rPr>
        <w:t>Data da prova:</w:t>
      </w:r>
      <w:r>
        <w:t xml:space="preserve"> 04/12/2025</w:t>
      </w:r>
    </w:p>
    <w:p w:rsidR="006117A2" w:rsidRDefault="006D5172" w14:paraId="6A282C2D" w14:textId="77777777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6117A2" w:rsidRDefault="006D5172" w14:paraId="22339FA7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6117A2" w:rsidRDefault="006D5172" w14:paraId="31809353" w14:textId="77777777">
      <w:pPr>
        <w:pStyle w:val="NormalWeb"/>
      </w:pPr>
      <w:r>
        <w:t> </w:t>
      </w:r>
    </w:p>
    <w:p w:rsidR="006117A2" w:rsidRDefault="006D5172" w14:paraId="2CA09FD6" w14:textId="77777777">
      <w:pPr>
        <w:pStyle w:val="NormalWeb"/>
      </w:pPr>
      <w:r>
        <w:rPr>
          <w:rStyle w:val="Forte"/>
        </w:rPr>
        <w:t>TEMAS</w:t>
      </w:r>
    </w:p>
    <w:p w:rsidR="006117A2" w:rsidRDefault="006D5172" w14:paraId="29208F90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6117A2" w:rsidRDefault="006D5172" w14:paraId="61305157" w14:textId="759701B6">
      <w:pPr>
        <w:pStyle w:val="NormalWeb"/>
      </w:pPr>
      <w:r>
        <w:rPr>
          <w:rStyle w:val="Forte"/>
        </w:rPr>
        <w:t>1 – Faixa etária e diferentes públicos</w:t>
      </w:r>
      <w:r>
        <w:br/>
      </w:r>
      <w:r>
        <w:t>• Faixa etária:</w:t>
      </w:r>
      <w:r>
        <w:br/>
      </w:r>
      <w:r>
        <w:t xml:space="preserve">  </w:t>
      </w:r>
      <w:r w:rsidR="005D26BF">
        <w:t>-</w:t>
      </w:r>
      <w:r>
        <w:t> crianças;</w:t>
      </w:r>
      <w:r>
        <w:br/>
      </w:r>
      <w:r>
        <w:t xml:space="preserve">  </w:t>
      </w:r>
      <w:r w:rsidR="005D26BF">
        <w:t>-</w:t>
      </w:r>
      <w:r>
        <w:t> jovens;</w:t>
      </w:r>
      <w:r>
        <w:br/>
      </w:r>
      <w:r>
        <w:t xml:space="preserve">  </w:t>
      </w:r>
      <w:r w:rsidR="005D26BF">
        <w:t>-</w:t>
      </w:r>
      <w:r>
        <w:t> adultos;</w:t>
      </w:r>
      <w:r>
        <w:br/>
      </w:r>
      <w:r w:rsidR="005D26BF">
        <w:t xml:space="preserve"> </w:t>
      </w:r>
      <w:r>
        <w:t> </w:t>
      </w:r>
      <w:r w:rsidR="005D26BF">
        <w:t>-</w:t>
      </w:r>
      <w:r>
        <w:t> idosos.</w:t>
      </w:r>
      <w:r>
        <w:br/>
      </w:r>
      <w:r>
        <w:t>• Público:</w:t>
      </w:r>
      <w:r>
        <w:br/>
      </w:r>
      <w:r>
        <w:t xml:space="preserve">  </w:t>
      </w:r>
      <w:r w:rsidR="005D26BF">
        <w:t>-</w:t>
      </w:r>
      <w:r>
        <w:t> público corporativo: o lazer na empresa;</w:t>
      </w:r>
      <w:r>
        <w:br/>
      </w:r>
      <w:r>
        <w:t xml:space="preserve">  </w:t>
      </w:r>
      <w:r w:rsidR="005D26BF">
        <w:t>-</w:t>
      </w:r>
      <w:r>
        <w:t> pessoas com deficiência;</w:t>
      </w:r>
      <w:r>
        <w:br/>
      </w:r>
      <w:r>
        <w:t xml:space="preserve">  </w:t>
      </w:r>
      <w:r w:rsidR="005D26BF">
        <w:t>-</w:t>
      </w:r>
      <w:r>
        <w:t> gestantes.</w:t>
      </w:r>
    </w:p>
    <w:p w:rsidR="006117A2" w:rsidRDefault="006D5172" w14:paraId="15AD6221" w14:textId="77777777">
      <w:pPr>
        <w:pStyle w:val="NormalWeb"/>
      </w:pPr>
      <w:r>
        <w:t> </w:t>
      </w:r>
    </w:p>
    <w:p w:rsidR="006117A2" w:rsidRDefault="006D5172" w14:paraId="379A5891" w14:textId="5655777E">
      <w:pPr>
        <w:pStyle w:val="NormalWeb"/>
      </w:pPr>
      <w:r>
        <w:rPr>
          <w:rStyle w:val="Forte"/>
        </w:rPr>
        <w:t>2 – Oficinas de brinquedos:</w:t>
      </w:r>
      <w:r>
        <w:br/>
      </w:r>
      <w:r w:rsidR="005D26BF">
        <w:t>-</w:t>
      </w:r>
      <w:r>
        <w:t> material reciclado;</w:t>
      </w:r>
      <w:r>
        <w:br/>
      </w:r>
      <w:r w:rsidR="005D26BF">
        <w:t>-</w:t>
      </w:r>
      <w:r>
        <w:t> pipas;</w:t>
      </w:r>
      <w:r>
        <w:br/>
      </w:r>
      <w:r w:rsidR="005D26BF">
        <w:t>-</w:t>
      </w:r>
      <w:r>
        <w:t> desenhos;</w:t>
      </w:r>
      <w:r>
        <w:br/>
      </w:r>
      <w:r w:rsidR="005D26BF">
        <w:t>-</w:t>
      </w:r>
      <w:r>
        <w:t> outros.</w:t>
      </w:r>
    </w:p>
    <w:p w:rsidR="006117A2" w:rsidRDefault="006D5172" w14:paraId="37447E94" w14:textId="77777777">
      <w:pPr>
        <w:pStyle w:val="NormalWeb"/>
      </w:pPr>
      <w:r>
        <w:t> </w:t>
      </w:r>
    </w:p>
    <w:p w:rsidR="006117A2" w:rsidRDefault="006D5172" w14:paraId="59B8CDAE" w14:textId="2E477973">
      <w:pPr>
        <w:pStyle w:val="NormalWeb"/>
      </w:pPr>
      <w:r>
        <w:rPr>
          <w:rStyle w:val="Forte"/>
        </w:rPr>
        <w:t>3 – Desenvolvimento de programas de recreação</w:t>
      </w:r>
      <w:r>
        <w:br/>
      </w:r>
      <w:r>
        <w:t>• Planejamento e execução:</w:t>
      </w:r>
      <w:r>
        <w:br/>
      </w:r>
      <w:r>
        <w:t xml:space="preserve">  </w:t>
      </w:r>
      <w:r w:rsidR="005D26BF">
        <w:t>-</w:t>
      </w:r>
      <w:r>
        <w:t> atividade de “quebra–gelo”;</w:t>
      </w:r>
      <w:r>
        <w:br/>
      </w:r>
      <w:r>
        <w:t xml:space="preserve">  </w:t>
      </w:r>
      <w:r w:rsidR="005D26BF">
        <w:t>-</w:t>
      </w:r>
      <w:r>
        <w:t> atividade de baixa movimentação;</w:t>
      </w:r>
      <w:r>
        <w:br/>
      </w:r>
      <w:r>
        <w:t xml:space="preserve">  </w:t>
      </w:r>
      <w:r w:rsidR="005D26BF">
        <w:t>-</w:t>
      </w:r>
      <w:r>
        <w:t> atividade de alta movimentação;</w:t>
      </w:r>
      <w:r>
        <w:br/>
      </w:r>
      <w:r>
        <w:t xml:space="preserve">  </w:t>
      </w:r>
      <w:r w:rsidR="005D26BF">
        <w:t>-</w:t>
      </w:r>
      <w:r>
        <w:t> atividade de volta calma.</w:t>
      </w:r>
    </w:p>
    <w:p w:rsidR="006117A2" w:rsidRDefault="006D5172" w14:paraId="21B764DA" w14:textId="77777777">
      <w:pPr>
        <w:pStyle w:val="NormalWeb"/>
      </w:pPr>
      <w:r>
        <w:t> </w:t>
      </w:r>
    </w:p>
    <w:p w:rsidR="006117A2" w:rsidRDefault="006D5172" w14:paraId="13A4D477" w14:textId="77777777">
      <w:pPr>
        <w:pStyle w:val="NormalWeb"/>
      </w:pPr>
      <w:r>
        <w:rPr>
          <w:rStyle w:val="Forte"/>
        </w:rPr>
        <w:t>PLANO DE AULA</w:t>
      </w:r>
    </w:p>
    <w:p w:rsidR="006117A2" w:rsidRDefault="006D5172" w14:paraId="3577A7D5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6117A2" w:rsidRDefault="006D5172" w14:paraId="4A6E5E9C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6117A2" w:rsidRDefault="006D5172" w14:paraId="07306469" w14:textId="77777777">
      <w:pPr>
        <w:pStyle w:val="NormalWeb"/>
      </w:pPr>
      <w:r w:rsidR="006D5172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CF4A6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BF"/>
    <w:rsid w:val="005D26BF"/>
    <w:rsid w:val="006117A2"/>
    <w:rsid w:val="006D5172"/>
    <w:rsid w:val="00BA538D"/>
    <w:rsid w:val="00CF4A69"/>
    <w:rsid w:val="00D07795"/>
    <w:rsid w:val="5C3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D4DE3"/>
  <w15:chartTrackingRefBased/>
  <w15:docId w15:val="{C4811430-DE1B-4D95-8355-323AB130C9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2025-11-27T11:45:00.0000000Z</dcterms:created>
  <dcterms:modified xsi:type="dcterms:W3CDTF">2025-11-27T11:46:41.2240587Z</dcterms:modified>
</coreProperties>
</file>